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66F8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001.O.2015</w:t>
      </w:r>
      <w:r>
        <w:rPr>
          <w:b/>
          <w:caps/>
        </w:rPr>
        <w:br/>
        <w:t>Burmistrza Gminy Iwonicz-Zdrój</w:t>
      </w:r>
    </w:p>
    <w:p w:rsidR="00A77B3E" w:rsidRDefault="00C66F80">
      <w:pPr>
        <w:spacing w:before="280" w:after="280"/>
        <w:jc w:val="center"/>
        <w:rPr>
          <w:b/>
          <w:caps/>
        </w:rPr>
      </w:pPr>
      <w:r>
        <w:t>z dnia 2 stycznia 2015 r.</w:t>
      </w:r>
    </w:p>
    <w:p w:rsidR="00A77B3E" w:rsidRDefault="00C66F80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rok.</w:t>
      </w:r>
    </w:p>
    <w:p w:rsidR="00A77B3E" w:rsidRDefault="00C66F80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IV/16/2014 Rady Miejskiej w Iwoniczu - Zdroju z dnia 30 grudnia 2014 r.</w:t>
      </w:r>
    </w:p>
    <w:p w:rsidR="00A77B3E" w:rsidRDefault="00C66F80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C66F80">
      <w:pPr>
        <w:keepLines/>
        <w:spacing w:before="120" w:after="120"/>
        <w:ind w:firstLine="340"/>
      </w:pPr>
      <w:r>
        <w:rPr>
          <w:b/>
        </w:rPr>
        <w:t>§ </w:t>
      </w:r>
      <w:r>
        <w:rPr>
          <w:b/>
        </w:rPr>
        <w:t>1. </w:t>
      </w:r>
      <w:r>
        <w:t>W uchwale budżetowej Gminy Iwonicz - Zdrój na 2015 rok wprowadza się następujące zmiany :</w:t>
      </w:r>
    </w:p>
    <w:p w:rsidR="00A77B3E" w:rsidRDefault="00C66F80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C66F80">
      <w:pPr>
        <w:keepLines/>
        <w:spacing w:before="120" w:after="120"/>
        <w:ind w:firstLine="340"/>
      </w:pPr>
      <w:r>
        <w:t>2. </w:t>
      </w:r>
      <w:r>
        <w:t xml:space="preserve">Zmiany planów finansowych w jednostkach budżetowych otrzymują brzmienie zgodnie z tabelą </w:t>
      </w:r>
      <w:r>
        <w:t>nr 2</w:t>
      </w:r>
    </w:p>
    <w:p w:rsidR="00A77B3E" w:rsidRDefault="00C66F8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podjęcia, z mocą obowiązującą od 1 stycznia 2015r. i podlega ogłoszeniu przez wywieszenie na tablicy ogłoszeń w Urzędzie Gminy w Iwoniczu-Zdroju.  </w:t>
      </w:r>
    </w:p>
    <w:p w:rsidR="00A77B3E" w:rsidRDefault="00C66F80">
      <w:pPr>
        <w:keepNext/>
        <w:keepLines/>
        <w:spacing w:before="120" w:after="120"/>
        <w:ind w:firstLine="340"/>
      </w:pPr>
    </w:p>
    <w:p w:rsidR="00A77B3E" w:rsidRDefault="00C66F80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E726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6E" w:rsidRDefault="00FE726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6E" w:rsidRDefault="00C66F80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Kocaj</w:t>
            </w:r>
          </w:p>
        </w:tc>
      </w:tr>
    </w:tbl>
    <w:p w:rsidR="00A77B3E" w:rsidRDefault="00C66F80"/>
    <w:p w:rsidR="00A77B3E" w:rsidRDefault="00C66F80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66F80">
      <w:pPr>
        <w:spacing w:before="120" w:after="120"/>
        <w:ind w:firstLine="227"/>
      </w:pPr>
      <w:r>
        <w:lastRenderedPageBreak/>
        <w:t>Tabela nr 1.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660"/>
        <w:gridCol w:w="465"/>
        <w:gridCol w:w="1261"/>
        <w:gridCol w:w="856"/>
        <w:gridCol w:w="705"/>
        <w:gridCol w:w="705"/>
        <w:gridCol w:w="901"/>
        <w:gridCol w:w="976"/>
        <w:gridCol w:w="810"/>
        <w:gridCol w:w="645"/>
        <w:gridCol w:w="840"/>
        <w:gridCol w:w="1066"/>
        <w:gridCol w:w="780"/>
        <w:gridCol w:w="600"/>
        <w:gridCol w:w="765"/>
        <w:gridCol w:w="871"/>
        <w:gridCol w:w="1081"/>
        <w:gridCol w:w="871"/>
      </w:tblGrid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FE726E">
        <w:trPr>
          <w:trHeight w:val="17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6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majątkowe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FE726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FE726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 xml:space="preserve">świadczenia na rzecz osób </w:t>
            </w:r>
            <w:r>
              <w:rPr>
                <w:sz w:val="12"/>
              </w:rPr>
              <w:t>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</w:tr>
      <w:tr w:rsidR="00FE726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 xml:space="preserve">na programy finansowane z udziałem środków, o których mowa w art. 5 ust. 1 pkt </w:t>
            </w:r>
            <w:r>
              <w:rPr>
                <w:sz w:val="12"/>
              </w:rPr>
              <w:t>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</w:tr>
      <w:tr w:rsidR="00FE726E">
        <w:trPr>
          <w:trHeight w:val="60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</w:tr>
      <w:tr w:rsidR="00FE726E">
        <w:trPr>
          <w:trHeight w:val="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750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Administracja publiczna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3460085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3460085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3301390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2765900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535490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147900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3460085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3460085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3301390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2765900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535490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147900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75023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Urzędy gmin (miast </w:t>
            </w:r>
            <w:r>
              <w:rPr>
                <w:sz w:val="12"/>
              </w:rPr>
              <w:t>i miast na prawach powiatu)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2960814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2960814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2917814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2536200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381614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2960814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2960814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2917814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2536200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381614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</w:t>
            </w:r>
            <w:r>
              <w:rPr>
                <w:sz w:val="12"/>
              </w:rPr>
              <w:t xml:space="preserve">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801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Oświata i wychowanie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13374358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13374358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12472845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10429204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2043641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713043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87370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-12690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-12690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-12690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-12690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12690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12690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12690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12690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13374358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13374358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12472845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10429204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2043641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713043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87370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80101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Szkoły podstawowe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6318713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6318713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5962420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5249870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712550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356293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</w:t>
            </w:r>
            <w:r>
              <w:rPr>
                <w:sz w:val="12"/>
              </w:rPr>
              <w:t xml:space="preserve">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6318713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6318713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5962420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5249870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712550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356293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Opłata z tytułu zakupu usług telekomunikacyjnych świadczonych w stacjonarnej publicznej sieci </w:t>
            </w:r>
            <w:r>
              <w:rPr>
                <w:sz w:val="12"/>
              </w:rPr>
              <w:t>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5540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-5540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80104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Przedszkola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>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lastRenderedPageBreak/>
              <w:t>1459000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1459000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1214610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1058600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156010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91000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66020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87370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1459000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1459000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1214610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1058600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156010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91000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66020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87370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80110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Gimnazja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3750529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3750529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3521119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3090360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430759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229410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3750529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3750529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3521119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3090360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430759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229410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Zakup usług dostępu do sieci Internet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Opłaty z tytułu zakupu usług telekomunikacyjnych świadczonych </w:t>
            </w:r>
            <w:r>
              <w:rPr>
                <w:sz w:val="12"/>
              </w:rPr>
              <w:t>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3700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-3700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80148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Stołówki szkolne i przedszkolne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1081698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1081698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1076038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548754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527284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5660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1081698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1081698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1076038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548754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527284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5660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Opłata z tytułu zakupu usług telekomunikacyjnych świadczonych w stacjonarnej</w:t>
            </w:r>
            <w:r>
              <w:rPr>
                <w:sz w:val="12"/>
              </w:rPr>
              <w:t xml:space="preserve">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Pomoc </w:t>
            </w:r>
            <w:r>
              <w:rPr>
                <w:sz w:val="12"/>
              </w:rPr>
              <w:t>społeczna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4493485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4493485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1078625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741113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337512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3414860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4493485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4493485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1078625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741113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337512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3414860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85212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Świadczenia rodzinne, </w:t>
            </w:r>
            <w:r>
              <w:rPr>
                <w:sz w:val="12"/>
              </w:rPr>
              <w:lastRenderedPageBreak/>
              <w:t>świadczenia z funduszu alimentacyjneego oraz składki na ubezpieczenia emerytalne i rentowe z ubezpieczenia społecznego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lastRenderedPageBreak/>
              <w:t xml:space="preserve">przed </w:t>
            </w:r>
            <w:r>
              <w:rPr>
                <w:sz w:val="12"/>
              </w:rPr>
              <w:lastRenderedPageBreak/>
              <w:t>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lastRenderedPageBreak/>
              <w:t>3229768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3229768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245208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201608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2984560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3229768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3229768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245208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201608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2984560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Opłaty z tytułu zakupu usług telekomunikacyjnych świadczonych </w:t>
            </w:r>
            <w:r>
              <w:rPr>
                <w:sz w:val="12"/>
              </w:rPr>
              <w:t>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 xml:space="preserve">Opłata </w:t>
            </w:r>
            <w:r>
              <w:rPr>
                <w:sz w:val="12"/>
              </w:rPr>
              <w:t>z tytułu zakupu usług telekomunikacyjnych świadczonych w stacjonarnej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85219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Ośrodki pomocy społecznej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506938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506938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504438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457386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47052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506938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506938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504438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457386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47052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2500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</w:t>
            </w:r>
            <w:r>
              <w:rPr>
                <w:sz w:val="12"/>
              </w:rPr>
              <w:t xml:space="preserve">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-1300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2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przed zmianą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30416976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27123988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21035699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14833476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6202223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4333881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3292988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3292988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754147,08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2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zmniejszenie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-24190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-24190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-24190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-24190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2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zwiększenie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24190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24190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24190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24190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FE726E">
        <w:trPr>
          <w:trHeight w:val="124"/>
        </w:trPr>
        <w:tc>
          <w:tcPr>
            <w:tcW w:w="2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2"/>
              </w:rPr>
              <w:t>po zmianach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30416976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27123988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21035699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14833476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6202223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4333881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3292988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3292988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754147,08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C66F80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66F80">
      <w:pPr>
        <w:spacing w:before="120" w:after="120"/>
        <w:ind w:firstLine="227"/>
      </w:pPr>
      <w:r>
        <w:lastRenderedPageBreak/>
        <w:t>Tabela nr 2.Zmiany w planie wydatków wg jednostek  Przedszkole Gminne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640"/>
        <w:gridCol w:w="1291"/>
        <w:gridCol w:w="991"/>
        <w:gridCol w:w="109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751 788,00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751 788,00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Przedszkola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595 450,00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595 450,00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- 800,00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Stołówki szkolne i przedszkolne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156 338,00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156 338,00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Opłaty z tytułu </w:t>
            </w:r>
            <w:r>
              <w:rPr>
                <w:sz w:val="16"/>
              </w:rPr>
              <w:t>zakupu usług telekomunikacyjnych świadczonych w ruchomej publicznej sieci telefonicznej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- 800,00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751</w:t>
            </w:r>
            <w:r>
              <w:rPr>
                <w:sz w:val="16"/>
              </w:rPr>
              <w:t xml:space="preserve"> 788,00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751 788,00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505"/>
        <w:gridCol w:w="1276"/>
        <w:gridCol w:w="961"/>
        <w:gridCol w:w="127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3 460 085,00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3 460 085,00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Urzędy gmin (miast i miast na prawach powiatu)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2 960 814,00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960 814,00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25 000,00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zakupu usług telekomunikacyjnych świadczonych w stacjonarnej publicznej sieci </w:t>
            </w:r>
            <w:r>
              <w:rPr>
                <w:sz w:val="16"/>
              </w:rPr>
              <w:t>telefonicznej.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12 626 883,00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12 626 883,00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Zespół Szkół w Lubatówce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655"/>
        <w:gridCol w:w="1291"/>
        <w:gridCol w:w="796"/>
        <w:gridCol w:w="127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1 784 560,00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1 784 560,00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Szkoły podstawowe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1 026 940,00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1 026 940,00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1 200,00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zakupu usług telekomunikacyjnych świadczonych w stacjonarnej </w:t>
            </w:r>
            <w:r>
              <w:rPr>
                <w:sz w:val="16"/>
              </w:rPr>
              <w:t>publicznej sieci telefonicznej.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Gimnazja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476 920,00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476 920,00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</w:t>
            </w:r>
            <w:r>
              <w:rPr>
                <w:sz w:val="16"/>
              </w:rPr>
              <w:t>zakupu usług telekomunikacyjnych świadczonych w stacjonarnej publicznej sieci telefonicznej.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1 822 720,00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1 822 720,00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685"/>
        <w:gridCol w:w="1231"/>
        <w:gridCol w:w="931"/>
        <w:gridCol w:w="1171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4 438 485,00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4 438 485,00</w:t>
            </w:r>
          </w:p>
        </w:tc>
      </w:tr>
      <w:tr w:rsidR="00FE726E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Świadczenia rodzinne, świadczenia z funduszu alimentacyjneego oraz składki na ubezpieczenia emerytalne i rentowe z ubezpieczenia społecznego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3 204 768,00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3 204 768,00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Ośrodki pomocy społecznej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506 938,00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506 938,00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zakupu usług </w:t>
            </w:r>
            <w:r>
              <w:rPr>
                <w:sz w:val="16"/>
              </w:rPr>
              <w:t>telekomunikacyjnych świadczonych w stacjonarnej publicznej sieci telefonicznej.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- 1 300,00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4 438 485,00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4 438 485,00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685"/>
        <w:gridCol w:w="1261"/>
        <w:gridCol w:w="901"/>
        <w:gridCol w:w="1171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 xml:space="preserve">Oświata </w:t>
            </w:r>
            <w:r>
              <w:rPr>
                <w:b/>
                <w:sz w:val="16"/>
              </w:rPr>
              <w:t>i wychowanie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1 319 549,00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1 319 549,00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Gimnazja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1 319 549,00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1 319 549,00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1 200,00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</w:t>
            </w:r>
            <w:r>
              <w:rPr>
                <w:sz w:val="16"/>
              </w:rPr>
              <w:t>zakupu usług telekomunikacyjnych świadczonych w stacjonarnej publicznej sieci telefonicznej.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- 900,00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1 319 549,00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1 319 549,00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lastRenderedPageBreak/>
        <w:t>Gimnazjum Publiczne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685"/>
        <w:gridCol w:w="1186"/>
        <w:gridCol w:w="916"/>
        <w:gridCol w:w="1231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1 378 440,00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1 378 440,00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Gimnazja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1 378 440,00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1 378 440,00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Zakup usług dostępu do sieci Internet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- 400,00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Opłaty z tytułu zakupu usług telekomunikacyjnych świadczonych w ruchomej </w:t>
            </w:r>
            <w:r>
              <w:rPr>
                <w:sz w:val="16"/>
              </w:rPr>
              <w:t>publicznej sieci telefonicznej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1 900,00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2 400,00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- 1 500,00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1 378 440,00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1 378 440,00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Przedszkole Gminne</w:t>
      </w:r>
      <w:r>
        <w:t xml:space="preserve">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670"/>
        <w:gridCol w:w="1367"/>
        <w:gridCol w:w="931"/>
        <w:gridCol w:w="1051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852 950,00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852 950,00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Przedszkola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668 180,00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668 180,00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</w:t>
            </w:r>
            <w:r>
              <w:rPr>
                <w:sz w:val="16"/>
              </w:rPr>
              <w:t xml:space="preserve"> publicznej sieci telefonicznej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1 200,00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- 700,00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Stołówki szkolne i przedszkolne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184 770,00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 xml:space="preserve">184 </w:t>
            </w:r>
            <w:r>
              <w:rPr>
                <w:sz w:val="16"/>
              </w:rPr>
              <w:t>770,00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250,00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- 250,00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852 950,00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852 950,00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Szkoła Podstawowa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625"/>
        <w:gridCol w:w="1307"/>
        <w:gridCol w:w="871"/>
        <w:gridCol w:w="121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2 278 274,00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2 278 274,00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Szkoły podstawowe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1 912 390,00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 xml:space="preserve">1 </w:t>
            </w:r>
            <w:r>
              <w:rPr>
                <w:sz w:val="16"/>
              </w:rPr>
              <w:t>912 390,00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2 500,00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zakupu usług telekomunikacyjnych świadczonych w stacjonarnej publicznej sieci </w:t>
            </w:r>
            <w:r>
              <w:rPr>
                <w:sz w:val="16"/>
              </w:rPr>
              <w:t>telefonicznej.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- 2 000,00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2 400 422,00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2 400 422,00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Zespół Szkół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580"/>
        <w:gridCol w:w="1337"/>
        <w:gridCol w:w="856"/>
        <w:gridCol w:w="124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1 987 997,00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1 987 997,00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Szkoły </w:t>
            </w:r>
            <w:r>
              <w:rPr>
                <w:sz w:val="16"/>
              </w:rPr>
              <w:t>podstawowe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1 264 997,00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1 264 997,00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1 440,00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1 940,00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Opłata z tytułu zakupu usług telekomunikacyjnych świadczonych </w:t>
            </w:r>
            <w:r>
              <w:rPr>
                <w:sz w:val="16"/>
              </w:rPr>
              <w:t>w stacjonarnej publicznej sieci telefonicznej.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1 440,00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- 1 440,00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Gimnazja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575 620,00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575 620,00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900,00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- 700,00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2 084 322,00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2 084 322,00</w:t>
            </w:r>
          </w:p>
        </w:tc>
      </w:tr>
    </w:tbl>
    <w:p w:rsidR="00A77B3E" w:rsidRDefault="00C66F80">
      <w:pPr>
        <w:spacing w:before="120" w:after="120"/>
        <w:ind w:firstLine="227"/>
      </w:pPr>
      <w:r>
        <w:t>Szkoła Podstawowa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550"/>
        <w:gridCol w:w="1352"/>
        <w:gridCol w:w="871"/>
        <w:gridCol w:w="1246"/>
      </w:tblGrid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2 639 830,00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2 639 830,00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Szkoły podstawowe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2 114 386,00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2 114 386,00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1 500,00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1 500,00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- 1 500,00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Stołówki szkolne i przedszkolne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278 466,00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278 466,00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 xml:space="preserve">Opłaty z tytułu zakupu usług </w:t>
            </w:r>
            <w:r>
              <w:rPr>
                <w:sz w:val="16"/>
              </w:rPr>
              <w:t>telekomunikacyjnych świadczonych w ruchomej publicznej sieci telefonicznej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FE726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- 500,00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E726E">
        <w:trPr>
          <w:trHeight w:val="196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2 741 417,00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C66F80">
            <w:pPr>
              <w:jc w:val="right"/>
            </w:pPr>
            <w:r>
              <w:rPr>
                <w:sz w:val="16"/>
              </w:rPr>
              <w:t>2 741 417,00</w:t>
            </w:r>
          </w:p>
        </w:tc>
      </w:tr>
    </w:tbl>
    <w:p w:rsidR="00A77B3E" w:rsidRDefault="00C66F80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80" w:rsidRDefault="00C66F80">
      <w:r>
        <w:separator/>
      </w:r>
    </w:p>
  </w:endnote>
  <w:endnote w:type="continuationSeparator" w:id="0">
    <w:p w:rsidR="00C66F80" w:rsidRDefault="00C6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7"/>
      <w:gridCol w:w="1555"/>
    </w:tblGrid>
    <w:tr w:rsidR="00FE726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left"/>
            <w:rPr>
              <w:sz w:val="18"/>
            </w:rPr>
          </w:pPr>
          <w:r>
            <w:rPr>
              <w:sz w:val="18"/>
            </w:rPr>
            <w:t>Id: 7A5D0074-75CC-4B9D-A80C-93E8C9306AFB.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53FF">
            <w:rPr>
              <w:sz w:val="18"/>
            </w:rPr>
            <w:fldChar w:fldCharType="separate"/>
          </w:r>
          <w:r w:rsidR="00B853F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E726E" w:rsidRDefault="00FE726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63"/>
      <w:gridCol w:w="2291"/>
    </w:tblGrid>
    <w:tr w:rsidR="00FE726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left"/>
            <w:rPr>
              <w:sz w:val="18"/>
            </w:rPr>
          </w:pPr>
          <w:r>
            <w:rPr>
              <w:sz w:val="18"/>
            </w:rPr>
            <w:t>Id: 7A5D0074-75CC-4B9D-A80C-93E8C9306AFB.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53FF">
            <w:rPr>
              <w:sz w:val="18"/>
            </w:rPr>
            <w:fldChar w:fldCharType="separate"/>
          </w:r>
          <w:r w:rsidR="00B853F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FE726E" w:rsidRDefault="00FE726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7"/>
      <w:gridCol w:w="1555"/>
    </w:tblGrid>
    <w:tr w:rsidR="00FE726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left"/>
            <w:rPr>
              <w:sz w:val="18"/>
            </w:rPr>
          </w:pPr>
          <w:r>
            <w:rPr>
              <w:sz w:val="18"/>
            </w:rPr>
            <w:t>Id: 7A5D0074-75CC-4B9D-A80C-93E8C9306AFB.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E726E" w:rsidRDefault="00C66F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53FF">
            <w:rPr>
              <w:sz w:val="18"/>
            </w:rPr>
            <w:fldChar w:fldCharType="separate"/>
          </w:r>
          <w:r w:rsidR="00B853FF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FE726E" w:rsidRDefault="00FE72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80" w:rsidRDefault="00C66F80">
      <w:r>
        <w:separator/>
      </w:r>
    </w:p>
  </w:footnote>
  <w:footnote w:type="continuationSeparator" w:id="0">
    <w:p w:rsidR="00C66F80" w:rsidRDefault="00C6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726E"/>
    <w:rsid w:val="00B853FF"/>
    <w:rsid w:val="00C66F80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2502</Words>
  <Characters>15012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001.O.2015 z dnia 2 stycznia 2015 r.</vt:lpstr>
      <vt:lpstr/>
    </vt:vector>
  </TitlesOfParts>
  <Company>Burmistrz Gminy Iwonicz-Zdrój</Company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001.O.2015 z dnia 2 stycznia 2015 r.</dc:title>
  <dc:subject>w sprawie wprowadzenia zmian w^uchwale budżetowej na 2015^rok.</dc:subject>
  <dc:creator>dborek</dc:creator>
  <cp:lastModifiedBy>dborek</cp:lastModifiedBy>
  <cp:revision>2</cp:revision>
  <dcterms:created xsi:type="dcterms:W3CDTF">2015-01-16T07:59:00Z</dcterms:created>
  <dcterms:modified xsi:type="dcterms:W3CDTF">2015-01-16T07:59:00Z</dcterms:modified>
  <cp:category>Akt prawny</cp:category>
</cp:coreProperties>
</file>