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B85B7A">
      <w:pPr>
        <w:jc w:val="center"/>
      </w:pPr>
      <w:bookmarkStart w:id="0" w:name="_GoBack"/>
      <w:bookmarkEnd w:id="0"/>
      <w:r>
        <w:rPr>
          <w:b/>
          <w:caps/>
        </w:rPr>
        <w:t>Zarządzenie Nr 029.O.2014</w:t>
      </w:r>
      <w:r>
        <w:rPr>
          <w:b/>
          <w:caps/>
        </w:rPr>
        <w:br/>
        <w:t>Burmistrza Gminy Iwonicz-Zdrój</w:t>
      </w:r>
    </w:p>
    <w:p w:rsidR="00A77B3E" w:rsidRDefault="00B85B7A">
      <w:pPr>
        <w:spacing w:before="280" w:after="280"/>
        <w:jc w:val="center"/>
        <w:rPr>
          <w:b/>
          <w:caps/>
        </w:rPr>
      </w:pPr>
      <w:r>
        <w:t>z dnia 12 marca 2014 r.</w:t>
      </w:r>
    </w:p>
    <w:p w:rsidR="00A77B3E" w:rsidRDefault="00B85B7A">
      <w:pPr>
        <w:keepNext/>
        <w:spacing w:after="480"/>
        <w:jc w:val="center"/>
        <w:rPr>
          <w:b/>
          <w:caps/>
        </w:rPr>
      </w:pPr>
      <w:r>
        <w:rPr>
          <w:b/>
        </w:rPr>
        <w:t>w sprawie wprowadzenia zmian w uchwale budżetowej na 2014 rok.</w:t>
      </w:r>
    </w:p>
    <w:p w:rsidR="00A77B3E" w:rsidRDefault="00B85B7A">
      <w:pPr>
        <w:keepLines/>
        <w:spacing w:before="120" w:after="120"/>
        <w:ind w:firstLine="227"/>
      </w:pPr>
      <w:r>
        <w:rPr>
          <w:i/>
        </w:rPr>
        <w:t xml:space="preserve">Na podstawie art. 60 ustawy z dnia 8  marca 1990 r. o samorządzie gminnym (tj. Dz. U. 2013 r., poz. 594) </w:t>
      </w:r>
      <w:r>
        <w:rPr>
          <w:i/>
        </w:rPr>
        <w:t>i art. 257 ust. 1- 4  oraz art. 258 ustawy z dnia 27 sierpnia 2009 r. o finansach publicznych (Dz. U. 2009 r. Nr 157, poz. 1240 z </w:t>
      </w:r>
      <w:proofErr w:type="spellStart"/>
      <w:r>
        <w:rPr>
          <w:i/>
        </w:rPr>
        <w:t>późn</w:t>
      </w:r>
      <w:proofErr w:type="spellEnd"/>
      <w:r>
        <w:rPr>
          <w:i/>
        </w:rPr>
        <w:t>. zm.</w:t>
      </w:r>
      <w:r>
        <w:rPr>
          <w:rStyle w:val="Odwoanieprzypisudolnego"/>
        </w:rPr>
        <w:footnoteReference w:id="1"/>
      </w:r>
      <w:r>
        <w:rPr>
          <w:vertAlign w:val="superscript"/>
        </w:rPr>
        <w:t xml:space="preserve">) </w:t>
      </w:r>
      <w:r>
        <w:rPr>
          <w:i/>
        </w:rPr>
        <w:t>) oraz Uchwały Nr XLI/2857/2013 Rady Miejskiej w Iwoniczu - Zdroju z dnia 30 grudnia 2013 r.</w:t>
      </w:r>
    </w:p>
    <w:p w:rsidR="00A77B3E" w:rsidRDefault="00B85B7A">
      <w:pPr>
        <w:spacing w:before="120" w:after="120"/>
        <w:jc w:val="center"/>
      </w:pPr>
      <w:r>
        <w:rPr>
          <w:b/>
          <w:i/>
        </w:rPr>
        <w:t>zarządzam, co następu</w:t>
      </w:r>
      <w:r>
        <w:rPr>
          <w:b/>
          <w:i/>
        </w:rPr>
        <w:t>je :</w:t>
      </w:r>
    </w:p>
    <w:p w:rsidR="00A77B3E" w:rsidRDefault="00B85B7A">
      <w:pPr>
        <w:keepLines/>
        <w:spacing w:before="120" w:after="120"/>
        <w:ind w:firstLine="340"/>
        <w:rPr>
          <w:b/>
        </w:rPr>
      </w:pPr>
      <w:r>
        <w:rPr>
          <w:b/>
        </w:rPr>
        <w:t>§ 1. </w:t>
      </w:r>
      <w:r>
        <w:t xml:space="preserve">W uchwale budżetowej Gminy Iwonicz - Zdrój na 2014 rok wprowadza się następujące zmiany : </w:t>
      </w:r>
    </w:p>
    <w:p w:rsidR="00A77B3E" w:rsidRDefault="00B85B7A">
      <w:pPr>
        <w:keepLines/>
        <w:spacing w:before="120" w:after="120"/>
        <w:ind w:firstLine="340"/>
      </w:pPr>
      <w:r>
        <w:t>1. </w:t>
      </w:r>
      <w:r>
        <w:t xml:space="preserve">Dokonuje się zmian w planie dochodów własnych zgodnie z tabelą nr 1 </w:t>
      </w:r>
    </w:p>
    <w:p w:rsidR="00A77B3E" w:rsidRDefault="00B85B7A">
      <w:pPr>
        <w:keepLines/>
        <w:spacing w:before="120" w:after="120"/>
        <w:ind w:firstLine="340"/>
      </w:pPr>
      <w:r>
        <w:t>2. </w:t>
      </w:r>
      <w:r>
        <w:t xml:space="preserve">Dokonuje się zmian w planie wydatków własnych zgodnie z tabelą nr 2 </w:t>
      </w:r>
    </w:p>
    <w:p w:rsidR="00A77B3E" w:rsidRDefault="00B85B7A">
      <w:pPr>
        <w:keepLines/>
        <w:spacing w:before="120" w:after="120"/>
        <w:ind w:firstLine="340"/>
      </w:pPr>
      <w:r>
        <w:t>3. </w:t>
      </w:r>
      <w:r>
        <w:t>Zmiany p</w:t>
      </w:r>
      <w:r>
        <w:t xml:space="preserve">lanów finansowych w jednostkach budżetowych otrzymują brzmienie zgodnie z tabelą nr 3 </w:t>
      </w:r>
    </w:p>
    <w:p w:rsidR="00A77B3E" w:rsidRDefault="00B85B7A">
      <w:pPr>
        <w:keepLines/>
        <w:spacing w:before="120" w:after="120"/>
        <w:ind w:firstLine="340"/>
      </w:pPr>
      <w:r>
        <w:t>4. </w:t>
      </w:r>
      <w:r>
        <w:t>Dokonuje się zmian w planach finansowych dochodów na zadania zlecone zgodnie z tabelą nr 4  oraz wydatków na zadania zlecone zgodnie z tabelą nr 5</w:t>
      </w:r>
    </w:p>
    <w:p w:rsidR="00A77B3E" w:rsidRDefault="00B85B7A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</w:t>
      </w:r>
      <w:r>
        <w:t>hodzi w życie z dniem podjęcia i podlega ogłoszeniu przez wywieszenie na tablicy ogłoszeń w Urzędzie Gminy w Iwoniczu-Zdroju.</w:t>
      </w:r>
    </w:p>
    <w:p w:rsidR="00A77B3E" w:rsidRDefault="00B85B7A">
      <w:pPr>
        <w:keepNext/>
        <w:spacing w:before="120" w:after="120"/>
        <w:ind w:firstLine="227"/>
      </w:pPr>
      <w:r>
        <w:t xml:space="preserve"> </w:t>
      </w:r>
      <w:r>
        <w:t> </w:t>
      </w:r>
    </w:p>
    <w:p w:rsidR="00A77B3E" w:rsidRDefault="00B85B7A">
      <w:pPr>
        <w:keepNext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AC7F6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F62" w:rsidRDefault="00AC7F62">
            <w:pPr>
              <w:keepNext/>
              <w:keepLines/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F62" w:rsidRDefault="00B85B7A">
            <w:pPr>
              <w:keepNext/>
              <w:keepLines/>
              <w:spacing w:before="560" w:after="560"/>
              <w:ind w:left="567" w:right="567"/>
              <w:jc w:val="center"/>
            </w:pPr>
            <w:r>
              <w:t>Burmistrz Gminy Iwonicz-Zdrój</w:t>
            </w:r>
            <w:r>
              <w:br/>
            </w:r>
            <w:r>
              <w:br/>
            </w:r>
            <w:r>
              <w:br/>
            </w:r>
            <w:r>
              <w:rPr>
                <w:b/>
              </w:rPr>
              <w:t>Paweł </w:t>
            </w:r>
            <w:proofErr w:type="spellStart"/>
            <w:r>
              <w:rPr>
                <w:b/>
              </w:rPr>
              <w:t>Pernal</w:t>
            </w:r>
            <w:proofErr w:type="spellEnd"/>
          </w:p>
        </w:tc>
      </w:tr>
    </w:tbl>
    <w:p w:rsidR="00AC7F62" w:rsidRDefault="00B85B7A">
      <w:pPr>
        <w:spacing w:before="120" w:after="120"/>
        <w:ind w:firstLine="227"/>
      </w:pPr>
      <w:r>
        <w:br w:type="page"/>
      </w:r>
    </w:p>
    <w:p w:rsidR="00AC7F62" w:rsidRDefault="00B85B7A">
      <w:pPr>
        <w:spacing w:before="120" w:after="120"/>
        <w:ind w:firstLine="227"/>
      </w:pPr>
      <w:r>
        <w:rPr>
          <w:b/>
        </w:rPr>
        <w:t>Tabela nr 1.  Zmiany w planie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716"/>
        <w:gridCol w:w="734"/>
        <w:gridCol w:w="5469"/>
        <w:gridCol w:w="1046"/>
        <w:gridCol w:w="845"/>
        <w:gridCol w:w="1040"/>
      </w:tblGrid>
      <w:tr w:rsidR="00AC7F62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 xml:space="preserve">Przed </w:t>
            </w:r>
            <w:r>
              <w:rPr>
                <w:b/>
                <w:sz w:val="16"/>
              </w:rPr>
              <w:t>zmianą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AC7F62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4 010 854,00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123 510,00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4 134 364,00</w:t>
            </w:r>
          </w:p>
        </w:tc>
      </w:tr>
      <w:tr w:rsidR="00AC7F62">
        <w:trPr>
          <w:trHeight w:val="382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6"/>
              </w:rPr>
              <w:t>85212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6"/>
              </w:rPr>
              <w:t xml:space="preserve">Świadczenia rodzinne, świadczenia z funduszu </w:t>
            </w:r>
            <w:proofErr w:type="spellStart"/>
            <w:r>
              <w:rPr>
                <w:sz w:val="16"/>
              </w:rPr>
              <w:t>alimentacyjneego</w:t>
            </w:r>
            <w:proofErr w:type="spellEnd"/>
            <w:r>
              <w:rPr>
                <w:sz w:val="16"/>
              </w:rPr>
              <w:t xml:space="preserve"> oraz składki na ubezpieczenia emerytalne i rentowe z ubezpieczenia społecznego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3 597 500,00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- 11 100,00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>3 586 400,00</w:t>
            </w:r>
          </w:p>
        </w:tc>
      </w:tr>
      <w:tr w:rsidR="00AC7F62">
        <w:trPr>
          <w:trHeight w:val="382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2010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6"/>
              </w:rPr>
              <w:t xml:space="preserve">Dotacje celowe otrzymane z budżetu państwa na realizację zadań bieżących z zakresu administracji rządowej oraz innych zadań zleconych gminie (związkom gmin) ustawami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3 567 500,00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- 11 100,00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>3 556 400,00</w:t>
            </w:r>
          </w:p>
        </w:tc>
      </w:tr>
      <w:tr w:rsidR="00AC7F62">
        <w:trPr>
          <w:trHeight w:val="382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6"/>
              </w:rPr>
              <w:t>85213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6"/>
              </w:rPr>
              <w:t xml:space="preserve">Składki na ubezpieczenie zdrowotne opłacane za osoby </w:t>
            </w:r>
            <w:proofErr w:type="spellStart"/>
            <w:r>
              <w:rPr>
                <w:sz w:val="16"/>
              </w:rPr>
              <w:t>pobierajace</w:t>
            </w:r>
            <w:proofErr w:type="spellEnd"/>
            <w:r>
              <w:rPr>
                <w:sz w:val="16"/>
              </w:rPr>
              <w:t xml:space="preserve"> niektóre świadczenia z pomocy społecznej, niektóre świadczenia rodzinne oraz za osoby uczestniczące w zajęciach w centrum integracji społecznej.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19 200,00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800,00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>20 000,00</w:t>
            </w:r>
          </w:p>
        </w:tc>
      </w:tr>
      <w:tr w:rsidR="00AC7F62">
        <w:trPr>
          <w:trHeight w:val="382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2010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6"/>
              </w:rPr>
              <w:t xml:space="preserve">Dotacje celowe otrzymane z budżetu państwa na realizację zadań bieżących z zakresu administracji rządowej oraz innych zadań zleconych gminie (związkom gmin) ustawami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6 100,00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300,00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>6 400,00</w:t>
            </w:r>
          </w:p>
        </w:tc>
      </w:tr>
      <w:tr w:rsidR="00AC7F62">
        <w:trPr>
          <w:trHeight w:val="248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2030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6"/>
              </w:rPr>
              <w:t xml:space="preserve">Dotacje celowe otrzymane z budżetu państwa na </w:t>
            </w:r>
            <w:r>
              <w:rPr>
                <w:sz w:val="16"/>
              </w:rPr>
              <w:t>realizację własnych zadań bieżących gmin (związków gmin)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13 100,00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500,00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>13 600,00</w:t>
            </w:r>
          </w:p>
        </w:tc>
      </w:tr>
      <w:tr w:rsidR="00AC7F62">
        <w:trPr>
          <w:trHeight w:val="248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6"/>
              </w:rPr>
              <w:t>85214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6"/>
              </w:rPr>
              <w:t xml:space="preserve">Zasiłki i pomoc w naturze oraz składki na ubezpieczenia emerytalne i rentowe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157 900,00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- 10 000,00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>147 900,00</w:t>
            </w:r>
          </w:p>
        </w:tc>
      </w:tr>
      <w:tr w:rsidR="00AC7F62">
        <w:trPr>
          <w:trHeight w:val="248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2030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6"/>
              </w:rPr>
              <w:t xml:space="preserve">Dotacje celowe otrzymane z budżetu </w:t>
            </w:r>
            <w:r>
              <w:rPr>
                <w:sz w:val="16"/>
              </w:rPr>
              <w:t>państwa na realizację własnych zadań bieżących gmin (związków gmin)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147 900,00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- 10 000,00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>137 900,00</w:t>
            </w:r>
          </w:p>
        </w:tc>
      </w:tr>
      <w:tr w:rsidR="00AC7F62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6"/>
              </w:rPr>
              <w:t>85216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6"/>
              </w:rPr>
              <w:t xml:space="preserve">Zasiłki stałe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95 900,00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- 2 900,00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>93 000,00</w:t>
            </w:r>
          </w:p>
        </w:tc>
      </w:tr>
      <w:tr w:rsidR="00AC7F62">
        <w:trPr>
          <w:trHeight w:val="248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2030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6"/>
              </w:rPr>
              <w:t>Dotacje celowe otrzymane z budżetu państwa na realizację własnych zadań bieżących gmin</w:t>
            </w:r>
            <w:r>
              <w:rPr>
                <w:sz w:val="16"/>
              </w:rPr>
              <w:t xml:space="preserve"> (związków gmin)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95 900,00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- 2 900,00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>93 000,00</w:t>
            </w:r>
          </w:p>
        </w:tc>
      </w:tr>
      <w:tr w:rsidR="00AC7F62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6"/>
              </w:rPr>
              <w:t>85219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6"/>
              </w:rPr>
              <w:t xml:space="preserve">Ośrodki pomocy społecznej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94 260,00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110,00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>94 370,00</w:t>
            </w:r>
          </w:p>
        </w:tc>
      </w:tr>
      <w:tr w:rsidR="00AC7F62">
        <w:trPr>
          <w:trHeight w:val="248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2030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6"/>
              </w:rPr>
              <w:t>Dotacje celowe otrzymane z budżetu państwa na realizację własnych zadań bieżących gmin (związków gmin)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94 260,00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110,00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>94 370,00</w:t>
            </w:r>
          </w:p>
        </w:tc>
      </w:tr>
      <w:tr w:rsidR="00AC7F62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6"/>
              </w:rPr>
              <w:t>85295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6"/>
              </w:rPr>
              <w:t xml:space="preserve">Pozostała działalność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20 394,00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146 600,00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>166 994,00</w:t>
            </w:r>
          </w:p>
        </w:tc>
      </w:tr>
      <w:tr w:rsidR="00AC7F62">
        <w:trPr>
          <w:trHeight w:val="248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2030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6"/>
              </w:rPr>
              <w:t>Dotacje celowe otrzymane z budżetu państwa na realizację własnych zadań bieżących gmin (związków gmin)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146 600,00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>146 600,00</w:t>
            </w:r>
          </w:p>
        </w:tc>
      </w:tr>
      <w:tr w:rsidR="00AC7F62">
        <w:trPr>
          <w:trHeight w:val="210"/>
        </w:trPr>
        <w:tc>
          <w:tcPr>
            <w:tcW w:w="0" w:type="auto"/>
            <w:gridSpan w:val="4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0" w:type="auto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35 340 713,98 </w:t>
            </w:r>
          </w:p>
        </w:tc>
        <w:tc>
          <w:tcPr>
            <w:tcW w:w="0" w:type="auto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123 510,00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>35 464 223,98</w:t>
            </w:r>
          </w:p>
        </w:tc>
      </w:tr>
    </w:tbl>
    <w:p w:rsidR="00AC7F62" w:rsidRDefault="00AC7F62">
      <w:pPr>
        <w:spacing w:before="120" w:after="120"/>
        <w:ind w:firstLine="227"/>
        <w:sectPr w:rsidR="00AC7F62">
          <w:footerReference w:type="default" r:id="rId7"/>
          <w:footnotePr>
            <w:numRestart w:val="eachSect"/>
          </w:foot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C7F62" w:rsidRDefault="00B85B7A">
      <w:pPr>
        <w:spacing w:before="120" w:after="120"/>
        <w:ind w:firstLine="227"/>
      </w:pPr>
      <w:r>
        <w:rPr>
          <w:b/>
        </w:rPr>
        <w:lastRenderedPageBreak/>
        <w:t>Tabela nr  2.Wydatki budżetu gminy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547"/>
        <w:gridCol w:w="453"/>
        <w:gridCol w:w="1410"/>
        <w:gridCol w:w="748"/>
        <w:gridCol w:w="750"/>
        <w:gridCol w:w="762"/>
        <w:gridCol w:w="853"/>
        <w:gridCol w:w="945"/>
        <w:gridCol w:w="839"/>
        <w:gridCol w:w="602"/>
        <w:gridCol w:w="798"/>
        <w:gridCol w:w="1222"/>
        <w:gridCol w:w="748"/>
        <w:gridCol w:w="517"/>
        <w:gridCol w:w="678"/>
        <w:gridCol w:w="823"/>
        <w:gridCol w:w="1193"/>
        <w:gridCol w:w="989"/>
      </w:tblGrid>
      <w:tr w:rsidR="00AC7F62">
        <w:tc>
          <w:tcPr>
            <w:tcW w:w="0" w:type="auto"/>
            <w:vMerge w:val="restart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Dział </w:t>
            </w:r>
          </w:p>
        </w:tc>
        <w:tc>
          <w:tcPr>
            <w:tcW w:w="0" w:type="auto"/>
            <w:vMerge w:val="restart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Rozdział </w:t>
            </w:r>
          </w:p>
        </w:tc>
        <w:tc>
          <w:tcPr>
            <w:tcW w:w="0" w:type="auto"/>
            <w:gridSpan w:val="3"/>
            <w:vMerge w:val="restart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Nazwa </w:t>
            </w:r>
          </w:p>
        </w:tc>
        <w:tc>
          <w:tcPr>
            <w:tcW w:w="0" w:type="auto"/>
            <w:vMerge w:val="restart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Plan </w:t>
            </w:r>
          </w:p>
        </w:tc>
        <w:tc>
          <w:tcPr>
            <w:tcW w:w="0" w:type="auto"/>
            <w:gridSpan w:val="13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>Z tego</w:t>
            </w:r>
          </w:p>
        </w:tc>
      </w:tr>
      <w:tr w:rsidR="00AC7F62"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Wydatki bieżące </w:t>
            </w:r>
          </w:p>
        </w:tc>
        <w:tc>
          <w:tcPr>
            <w:tcW w:w="0" w:type="auto"/>
            <w:gridSpan w:val="8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z tego: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Wydatki majątkowe </w:t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>z tego:</w:t>
            </w:r>
          </w:p>
        </w:tc>
      </w:tr>
      <w:tr w:rsidR="00AC7F62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inwestycje i zakupy inwestycyjne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w tym: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>zakup i objęcie akcji i udziałów oraz wniesienie wkładów do spółek prawa handlowego.</w:t>
            </w:r>
          </w:p>
        </w:tc>
      </w:tr>
      <w:tr w:rsidR="00AC7F62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wydatki jednostek budżetowych,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z tego: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dotacje na zadania bieżące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świadczenia na rzecz osób fizycznych;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wydatki na programy finansowane z udziałem środków, o których mowa w art. 5 ust. 1 pkt 2 i 3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wypłaty z tytułu poręczeń i gwarancji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obsługa długu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</w:tr>
      <w:tr w:rsidR="00AC7F62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na programy finansowane z udziałem środków, </w:t>
            </w:r>
            <w:r>
              <w:rPr>
                <w:sz w:val="12"/>
              </w:rPr>
              <w:t>o których mowa w art. 5 ust. 1 pkt 2 i 3,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</w:tr>
      <w:tr w:rsidR="00AC7F62"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wynagrodzenia i składki od nich naliczane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>wydatki związane z realizacją ich statutowych zadań;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</w:tr>
      <w:tr w:rsidR="00AC7F62">
        <w:trPr>
          <w:trHeight w:val="126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2 </w:t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>18</w:t>
            </w:r>
          </w:p>
        </w:tc>
      </w:tr>
      <w:tr w:rsidR="00AC7F62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>852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Pomoc społeczna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4915453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4915453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1018678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714978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303700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3896775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-24000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-24000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-330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-330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-23670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147510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147510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146600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5038963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5038963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1019258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714648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304610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4019705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85212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Świadczenia rodzinne, świadczenia z funduszu </w:t>
            </w:r>
            <w:proofErr w:type="spellStart"/>
            <w:r>
              <w:rPr>
                <w:sz w:val="12"/>
              </w:rPr>
              <w:t>alimentacyjneego</w:t>
            </w:r>
            <w:proofErr w:type="spellEnd"/>
            <w:r>
              <w:rPr>
                <w:sz w:val="12"/>
              </w:rPr>
              <w:t xml:space="preserve"> oraz składki na ubezpieczenia emerytalne i rentowe z ubezpieczenia społecznego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3627547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3627547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214372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170072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44300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3413175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-11100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-11100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-330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-330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-10770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3616447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3616447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214042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169742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44300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3402405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3110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Świadczenia społeczne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3412475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3412475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3412475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-10770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-10770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-10770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3401705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3401705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3401705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4040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Dodatkowe wynagrodzenie roczne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-330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-330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-330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-330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6270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6270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6270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6270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85213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Składki na ubezpieczenie zdrowotne opłacane za osoby </w:t>
            </w:r>
            <w:proofErr w:type="spellStart"/>
            <w:r>
              <w:rPr>
                <w:sz w:val="12"/>
              </w:rPr>
              <w:t>pobierajace</w:t>
            </w:r>
            <w:proofErr w:type="spellEnd"/>
            <w:r>
              <w:rPr>
                <w:sz w:val="12"/>
              </w:rPr>
              <w:t xml:space="preserve"> niektóre świadczenia z pomocy społecznej, niektóre świadczenia rodzinne oraz za osoby uczestniczące w zajęciach w centrum integracji społecznej.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19200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19200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19200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19200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3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4130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Składki na ubezpieczenie zdrowotne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19200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19200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19200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19200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85214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Zasiłki i pomoc w naturze oraz składki na ubezpieczenia emerytalne i rentowe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252900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252900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242900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242900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242900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232900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3110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Świadczenia społeczne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242900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242900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242900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232900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232900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232900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85216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Zasiłki stałe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95900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95900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95900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93000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93000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93000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3110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Świadczenia społeczne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95900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95900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95900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93000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93000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93000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85219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Ośrodki pomocy społecznej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500782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500782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497782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437682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60100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500892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500892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497892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437682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60210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4280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Zakup usług zdrowotnych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85295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Pozostała działalność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115394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115394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594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594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114800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146600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146600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146600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261994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261994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594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594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261400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3110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Świadczenia społeczne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114800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114800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114800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146600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146600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146600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261400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261400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261400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gridSpan w:val="4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b/>
                <w:sz w:val="12"/>
              </w:rPr>
              <w:t>Wydatki 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35639525,98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27179141,98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20253495,19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14462058,19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5791437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1016600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4806577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563569,79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538900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8460384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8460384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5383526,94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-24000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-24000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-330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-330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-23670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147510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147510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910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910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146600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AC7F62">
        <w:trPr>
          <w:trHeight w:val="126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C7F62" w:rsidRDefault="00AC7F6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35763035,98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27302651,98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20254075,19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14461728,19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5792347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1016600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4929507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563569,79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538900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8460384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8460384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5383526,94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</w:tbl>
    <w:p w:rsidR="00AC7F62" w:rsidRDefault="00AC7F62">
      <w:pPr>
        <w:spacing w:before="120" w:after="120"/>
        <w:ind w:firstLine="227"/>
        <w:sectPr w:rsidR="00AC7F62">
          <w:footerReference w:type="default" r:id="rId8"/>
          <w:footnotePr>
            <w:numRestart w:val="eachSect"/>
          </w:footnotePr>
          <w:pgSz w:w="16838" w:h="11906" w:orient="landscape"/>
          <w:pgMar w:top="850" w:right="850" w:bottom="1417" w:left="850" w:header="708" w:footer="708" w:gutter="0"/>
          <w:cols w:space="708"/>
          <w:docGrid w:linePitch="360"/>
        </w:sectPr>
      </w:pPr>
    </w:p>
    <w:p w:rsidR="00AC7F62" w:rsidRDefault="00B85B7A">
      <w:pPr>
        <w:spacing w:before="120" w:after="120"/>
        <w:ind w:firstLine="227"/>
      </w:pPr>
      <w:r>
        <w:rPr>
          <w:b/>
        </w:rPr>
        <w:lastRenderedPageBreak/>
        <w:t>Tabela nr 3.  Zmiany w planie wydatków wg jednostek</w:t>
      </w:r>
    </w:p>
    <w:p w:rsidR="00AC7F62" w:rsidRDefault="00B85B7A">
      <w:pPr>
        <w:spacing w:before="120" w:after="120"/>
        <w:ind w:firstLine="227"/>
      </w:pPr>
      <w:r>
        <w:rPr>
          <w:b/>
        </w:rPr>
        <w:t>Gminny Ośrodek Pomocy Społecznej w Iwoniczu-Zdroju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716"/>
        <w:gridCol w:w="734"/>
        <w:gridCol w:w="5602"/>
        <w:gridCol w:w="993"/>
        <w:gridCol w:w="845"/>
        <w:gridCol w:w="960"/>
      </w:tblGrid>
      <w:tr w:rsidR="00AC7F6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AC7F6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4 853 453,00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123 510,00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4 976 963,00</w:t>
            </w:r>
          </w:p>
        </w:tc>
      </w:tr>
      <w:tr w:rsidR="00AC7F62">
        <w:trPr>
          <w:trHeight w:val="382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6"/>
              </w:rPr>
              <w:t>85212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6"/>
              </w:rPr>
              <w:t xml:space="preserve">Świadczenia rodzinne, świadczenia z funduszu </w:t>
            </w:r>
            <w:proofErr w:type="spellStart"/>
            <w:r>
              <w:rPr>
                <w:sz w:val="16"/>
              </w:rPr>
              <w:t>alimentacyjneego</w:t>
            </w:r>
            <w:proofErr w:type="spellEnd"/>
            <w:r>
              <w:rPr>
                <w:sz w:val="16"/>
              </w:rPr>
              <w:t xml:space="preserve"> oraz składki na ubezpieczenia emerytalne i rentowe z ubezpieczenia społecznego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3 607 547,00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- 11 100,00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>3 596 447,00</w:t>
            </w:r>
          </w:p>
        </w:tc>
      </w:tr>
      <w:tr w:rsidR="00AC7F6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3110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6"/>
              </w:rPr>
              <w:t xml:space="preserve">Świadczenia społeczne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3 412 475,00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- 10 770,00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>3 401 705,00</w:t>
            </w:r>
          </w:p>
        </w:tc>
      </w:tr>
      <w:tr w:rsidR="00AC7F6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4040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6"/>
              </w:rPr>
              <w:t xml:space="preserve">Dodatkowe wynagrodzenie roczne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6 600,00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- 330,00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>6 270,00</w:t>
            </w:r>
          </w:p>
        </w:tc>
      </w:tr>
      <w:tr w:rsidR="00AC7F62">
        <w:trPr>
          <w:trHeight w:val="382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6"/>
              </w:rPr>
              <w:t>85213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6"/>
              </w:rPr>
              <w:t xml:space="preserve">Składki na ubezpieczenie zdrowotne opłacane za osoby </w:t>
            </w:r>
            <w:proofErr w:type="spellStart"/>
            <w:r>
              <w:rPr>
                <w:sz w:val="16"/>
              </w:rPr>
              <w:t>pobierajace</w:t>
            </w:r>
            <w:proofErr w:type="spellEnd"/>
            <w:r>
              <w:rPr>
                <w:sz w:val="16"/>
              </w:rPr>
              <w:t xml:space="preserve"> niektóre świadczenia z pomocy społecznej, niektóre świadczenia rodzinne oraz za osoby uczestniczące w zajęciach w centrum integracji społecznej.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19 200,00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800,00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>20 000,00</w:t>
            </w:r>
          </w:p>
        </w:tc>
      </w:tr>
      <w:tr w:rsidR="00AC7F6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4130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6"/>
              </w:rPr>
              <w:t xml:space="preserve">Składki na ubezpieczenie zdrowotne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19 200,00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800,00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>20 000,00</w:t>
            </w:r>
          </w:p>
        </w:tc>
      </w:tr>
      <w:tr w:rsidR="00AC7F62">
        <w:trPr>
          <w:trHeight w:val="24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6"/>
              </w:rPr>
              <w:t>85214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6"/>
              </w:rPr>
              <w:t xml:space="preserve">Zasiłki i pomoc w naturze oraz składki na ubezpieczenia emerytalne i rentowe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242 900,00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- 10 000,00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>232 900,00</w:t>
            </w:r>
          </w:p>
        </w:tc>
      </w:tr>
      <w:tr w:rsidR="00AC7F6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3110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6"/>
              </w:rPr>
              <w:t xml:space="preserve">Świadczenia społeczne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242 900,00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- 10 000,00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>232 900,00</w:t>
            </w:r>
          </w:p>
        </w:tc>
      </w:tr>
      <w:tr w:rsidR="00AC7F6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6"/>
              </w:rPr>
              <w:t>85216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6"/>
              </w:rPr>
              <w:t xml:space="preserve">Zasiłki stałe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95 900,00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- 2 900,00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>93 000,00</w:t>
            </w:r>
          </w:p>
        </w:tc>
      </w:tr>
      <w:tr w:rsidR="00AC7F6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3110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6"/>
              </w:rPr>
              <w:t xml:space="preserve">Świadczenia społeczne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95 900,00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- 2 900,00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>93 000,00</w:t>
            </w:r>
          </w:p>
        </w:tc>
      </w:tr>
      <w:tr w:rsidR="00AC7F6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6"/>
              </w:rPr>
              <w:t>85219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6"/>
              </w:rPr>
              <w:t xml:space="preserve">Ośrodki pomocy społecznej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500 782,00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110,00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>500 892,00</w:t>
            </w:r>
          </w:p>
        </w:tc>
      </w:tr>
      <w:tr w:rsidR="00AC7F6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4280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6"/>
              </w:rPr>
              <w:t xml:space="preserve">Zakup usług zdrowotnych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500,00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110,00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>610,00</w:t>
            </w:r>
          </w:p>
        </w:tc>
      </w:tr>
      <w:tr w:rsidR="00AC7F6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6"/>
              </w:rPr>
              <w:t>85295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6"/>
              </w:rPr>
              <w:t xml:space="preserve">Pozostała działalność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110 394,00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146 600,00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>256 994,00</w:t>
            </w:r>
          </w:p>
        </w:tc>
      </w:tr>
      <w:tr w:rsidR="00AC7F6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3110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6"/>
              </w:rPr>
              <w:t xml:space="preserve">Świadczenia społeczne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109 800,00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146 600,00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>256 400,00</w:t>
            </w:r>
          </w:p>
        </w:tc>
      </w:tr>
      <w:tr w:rsidR="00AC7F62">
        <w:trPr>
          <w:trHeight w:val="210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4 853 453,00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123 510,00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>4 976 963,00</w:t>
            </w:r>
          </w:p>
        </w:tc>
      </w:tr>
    </w:tbl>
    <w:p w:rsidR="00AC7F62" w:rsidRDefault="00B85B7A">
      <w:pPr>
        <w:spacing w:before="120" w:after="120"/>
        <w:ind w:firstLine="227"/>
      </w:pPr>
      <w:r>
        <w:rPr>
          <w:b/>
        </w:rPr>
        <w:t>Tabela nr 4.  Zmiany w planie dochodów na zadania zlecone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716"/>
        <w:gridCol w:w="734"/>
        <w:gridCol w:w="5654"/>
        <w:gridCol w:w="994"/>
        <w:gridCol w:w="792"/>
        <w:gridCol w:w="960"/>
      </w:tblGrid>
      <w:tr w:rsidR="00AC7F62">
        <w:trPr>
          <w:trHeight w:val="206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AC7F62">
        <w:trPr>
          <w:trHeight w:val="206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3 619 694,00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- 10 800,00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3 608 894,00</w:t>
            </w:r>
          </w:p>
        </w:tc>
      </w:tr>
      <w:tr w:rsidR="00AC7F62">
        <w:trPr>
          <w:trHeight w:val="374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6"/>
              </w:rPr>
              <w:t>85212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6"/>
              </w:rPr>
              <w:t xml:space="preserve">Świadczenia rodzinne, świadczenia z funduszu </w:t>
            </w:r>
            <w:proofErr w:type="spellStart"/>
            <w:r>
              <w:rPr>
                <w:sz w:val="16"/>
              </w:rPr>
              <w:t>alimentacyjneego</w:t>
            </w:r>
            <w:proofErr w:type="spellEnd"/>
            <w:r>
              <w:rPr>
                <w:sz w:val="16"/>
              </w:rPr>
              <w:t xml:space="preserve"> oraz składki na ubezpieczenia emerytalne i rentowe z ubezpieczenia społecznego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3 567 500,00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- 11 100,00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>3 556 400,00</w:t>
            </w:r>
          </w:p>
        </w:tc>
      </w:tr>
      <w:tr w:rsidR="00AC7F62">
        <w:trPr>
          <w:trHeight w:val="374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2010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6"/>
              </w:rPr>
              <w:t xml:space="preserve">Dotacje celowe otrzymane z budżetu państwa na realizację zadań bieżących z zakresu administracji rządowej oraz innych zadań zleconych gminie (związkom gmin) ustawami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3 567 500,00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- 11 100,00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>3 556 400,00</w:t>
            </w:r>
          </w:p>
        </w:tc>
      </w:tr>
      <w:tr w:rsidR="00AC7F62">
        <w:trPr>
          <w:trHeight w:val="374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6"/>
              </w:rPr>
              <w:t>85213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6"/>
              </w:rPr>
              <w:t xml:space="preserve">Składki na ubezpieczenie zdrowotne opłacane za osoby </w:t>
            </w:r>
            <w:proofErr w:type="spellStart"/>
            <w:r>
              <w:rPr>
                <w:sz w:val="16"/>
              </w:rPr>
              <w:t>pobierajace</w:t>
            </w:r>
            <w:proofErr w:type="spellEnd"/>
            <w:r>
              <w:rPr>
                <w:sz w:val="16"/>
              </w:rPr>
              <w:t xml:space="preserve"> niektóre świadczenia z pomocy społecznej, niektóre świadczenia rodzinne oraz za osoby uczestniczące w zajęciach w centrum integracji społecznej.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6 100,00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300,00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>6 400,00</w:t>
            </w:r>
          </w:p>
        </w:tc>
      </w:tr>
      <w:tr w:rsidR="00AC7F62">
        <w:trPr>
          <w:trHeight w:val="374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2010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6"/>
              </w:rPr>
              <w:t xml:space="preserve">Dotacje celowe otrzymane z budżetu państwa na realizację zadań bieżących z zakresu administracji rządowej oraz innych zadań zleconych gminie (związkom gmin) ustawami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6 100,00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300,00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>6 400,00</w:t>
            </w:r>
          </w:p>
        </w:tc>
      </w:tr>
      <w:tr w:rsidR="00AC7F62">
        <w:trPr>
          <w:trHeight w:val="206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3 729 974,00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- 10 800,00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>3 719 174,00</w:t>
            </w:r>
          </w:p>
        </w:tc>
      </w:tr>
    </w:tbl>
    <w:p w:rsidR="00AC7F62" w:rsidRDefault="00B85B7A">
      <w:pPr>
        <w:spacing w:before="120" w:after="120"/>
        <w:ind w:firstLine="227"/>
      </w:pPr>
      <w:r>
        <w:rPr>
          <w:b/>
        </w:rPr>
        <w:t>Tabela nr 5.  Zmiany w planie wydatków na zadania zlecone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716"/>
        <w:gridCol w:w="734"/>
        <w:gridCol w:w="5654"/>
        <w:gridCol w:w="994"/>
        <w:gridCol w:w="792"/>
        <w:gridCol w:w="960"/>
      </w:tblGrid>
      <w:tr w:rsidR="00AC7F62">
        <w:trPr>
          <w:trHeight w:val="206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AC7F62">
        <w:trPr>
          <w:trHeight w:val="206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3 619 694,00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- 10 800,00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3 608 894,00</w:t>
            </w:r>
          </w:p>
        </w:tc>
      </w:tr>
      <w:tr w:rsidR="00AC7F62">
        <w:trPr>
          <w:trHeight w:val="374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6"/>
              </w:rPr>
              <w:t>85212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6"/>
              </w:rPr>
              <w:t xml:space="preserve">Świadczenia rodzinne, świadczenia z funduszu </w:t>
            </w:r>
            <w:proofErr w:type="spellStart"/>
            <w:r>
              <w:rPr>
                <w:sz w:val="16"/>
              </w:rPr>
              <w:t>alimentacyjneego</w:t>
            </w:r>
            <w:proofErr w:type="spellEnd"/>
            <w:r>
              <w:rPr>
                <w:sz w:val="16"/>
              </w:rPr>
              <w:t xml:space="preserve"> oraz składki na ubezpieczenia emerytalne i rentowe z ubezpieczenia społecznego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3 567 500,00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- 11 100,00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>3 556 400,00</w:t>
            </w:r>
          </w:p>
        </w:tc>
      </w:tr>
      <w:tr w:rsidR="00AC7F62">
        <w:trPr>
          <w:trHeight w:val="206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3110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6"/>
              </w:rPr>
              <w:t xml:space="preserve">Świadczenia społeczne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3 412 475,00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- 10 770,00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>3 401 705,00</w:t>
            </w:r>
          </w:p>
        </w:tc>
      </w:tr>
      <w:tr w:rsidR="00AC7F62">
        <w:trPr>
          <w:trHeight w:val="206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4040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6"/>
              </w:rPr>
              <w:t xml:space="preserve">Dodatkowe wynagrodzenie roczne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6 600,00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- 330,00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>6 270,00</w:t>
            </w:r>
          </w:p>
        </w:tc>
      </w:tr>
      <w:tr w:rsidR="00AC7F62">
        <w:trPr>
          <w:trHeight w:val="374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6"/>
              </w:rPr>
              <w:t>85213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6"/>
              </w:rPr>
              <w:t xml:space="preserve">Składki na ubezpieczenie zdrowotne opłacane za osoby </w:t>
            </w:r>
            <w:proofErr w:type="spellStart"/>
            <w:r>
              <w:rPr>
                <w:sz w:val="16"/>
              </w:rPr>
              <w:t>pobierajace</w:t>
            </w:r>
            <w:proofErr w:type="spellEnd"/>
            <w:r>
              <w:rPr>
                <w:sz w:val="16"/>
              </w:rPr>
              <w:t xml:space="preserve"> niektóre świadczenia z pomocy społecznej, niektóre świadczenia rodzinne oraz za osoby uczestniczące w zajęciach w </w:t>
            </w:r>
            <w:r>
              <w:rPr>
                <w:sz w:val="16"/>
              </w:rPr>
              <w:t xml:space="preserve">centrum integracji społecznej.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6 100,00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300,00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>6 400,00</w:t>
            </w:r>
          </w:p>
        </w:tc>
      </w:tr>
      <w:tr w:rsidR="00AC7F62">
        <w:trPr>
          <w:trHeight w:val="206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AC7F6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4130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rPr>
                <w:sz w:val="18"/>
              </w:rPr>
            </w:pPr>
            <w:r>
              <w:rPr>
                <w:sz w:val="16"/>
              </w:rPr>
              <w:t xml:space="preserve">Składki na ubezpieczenie zdrowotne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6 100,00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300,00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>6 400,00</w:t>
            </w:r>
          </w:p>
        </w:tc>
      </w:tr>
      <w:tr w:rsidR="00AC7F62">
        <w:trPr>
          <w:trHeight w:val="206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3 729 974,00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- 10 800,00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C7F62" w:rsidRDefault="00B85B7A">
            <w:pPr>
              <w:jc w:val="right"/>
              <w:rPr>
                <w:sz w:val="18"/>
              </w:rPr>
            </w:pPr>
            <w:r>
              <w:rPr>
                <w:sz w:val="16"/>
              </w:rPr>
              <w:t>3 719 174,00</w:t>
            </w:r>
          </w:p>
        </w:tc>
      </w:tr>
    </w:tbl>
    <w:p w:rsidR="00AC7F62" w:rsidRDefault="00AC7F62"/>
    <w:sectPr w:rsidR="00AC7F62">
      <w:footerReference w:type="default" r:id="rId9"/>
      <w:footnotePr>
        <w:numRestart w:val="eachSect"/>
      </w:foot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B7A" w:rsidRDefault="00B85B7A">
      <w:r>
        <w:separator/>
      </w:r>
    </w:p>
  </w:endnote>
  <w:endnote w:type="continuationSeparator" w:id="0">
    <w:p w:rsidR="00B85B7A" w:rsidRDefault="00B8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64"/>
      <w:gridCol w:w="1462"/>
    </w:tblGrid>
    <w:tr w:rsidR="00AC7F62">
      <w:trPr>
        <w:trHeight w:val="206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AC7F62" w:rsidRDefault="00B85B7A">
          <w:pPr>
            <w:jc w:val="left"/>
            <w:rPr>
              <w:sz w:val="18"/>
            </w:rPr>
          </w:pPr>
          <w:r>
            <w:rPr>
              <w:sz w:val="18"/>
            </w:rPr>
            <w:t>Id: 8EA00506-2CE9-41C4-88A7-70C46096F617.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AC7F62" w:rsidRDefault="00B85B7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36525">
            <w:rPr>
              <w:sz w:val="18"/>
            </w:rPr>
            <w:fldChar w:fldCharType="separate"/>
          </w:r>
          <w:r w:rsidR="0073652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C7F62" w:rsidRDefault="00AC7F6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097"/>
      <w:gridCol w:w="2161"/>
    </w:tblGrid>
    <w:tr w:rsidR="00AC7F62">
      <w:trPr>
        <w:trHeight w:val="206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AC7F62" w:rsidRDefault="00B85B7A">
          <w:pPr>
            <w:jc w:val="left"/>
            <w:rPr>
              <w:sz w:val="18"/>
            </w:rPr>
          </w:pPr>
          <w:r>
            <w:rPr>
              <w:sz w:val="18"/>
            </w:rPr>
            <w:t>Id: 8EA00506-2CE9-41C4-88A7-70C46096F617.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AC7F62" w:rsidRDefault="00B85B7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36525">
            <w:rPr>
              <w:sz w:val="18"/>
            </w:rPr>
            <w:fldChar w:fldCharType="separate"/>
          </w:r>
          <w:r w:rsidR="00736525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AC7F62" w:rsidRDefault="00AC7F6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64"/>
      <w:gridCol w:w="1462"/>
    </w:tblGrid>
    <w:tr w:rsidR="00AC7F62">
      <w:trPr>
        <w:trHeight w:val="206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AC7F62" w:rsidRDefault="00B85B7A">
          <w:pPr>
            <w:jc w:val="left"/>
            <w:rPr>
              <w:sz w:val="18"/>
            </w:rPr>
          </w:pPr>
          <w:r>
            <w:rPr>
              <w:sz w:val="18"/>
            </w:rPr>
            <w:t>Id: 8EA00506-2CE9-41C4-88A7-70C46096F617.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AC7F62" w:rsidRDefault="00B85B7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36525">
            <w:rPr>
              <w:sz w:val="18"/>
            </w:rPr>
            <w:fldChar w:fldCharType="separate"/>
          </w:r>
          <w:r w:rsidR="00736525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:rsidR="00AC7F62" w:rsidRDefault="00AC7F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B7A" w:rsidRDefault="00B85B7A">
      <w:r>
        <w:separator/>
      </w:r>
    </w:p>
  </w:footnote>
  <w:footnote w:type="continuationSeparator" w:id="0">
    <w:p w:rsidR="00B85B7A" w:rsidRDefault="00B85B7A">
      <w:r>
        <w:continuationSeparator/>
      </w:r>
    </w:p>
  </w:footnote>
  <w:footnote w:id="1">
    <w:p w:rsidR="00AC7F62" w:rsidRDefault="00B85B7A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 xml:space="preserve">Zm. </w:t>
      </w:r>
      <w:r>
        <w:t>z 2010 r. Nr 28, poz. 146, Nr 96, poz. 620, Nr 123, poz. 835, Nr 152, poz. 1020, Nr 238, poz. 1578 i Nr 257, poz. 1726, z 2011 r. Nr 185, poz. 1092, Nr 201, poz. 1183, Nr 234, poz. 1386, Nr 240, poz. 1429 i Nr 291, poz. 1707 oraz z 2012 r. poz. 1456, 1530 </w:t>
      </w:r>
      <w:r>
        <w:t>i 1548.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C7F62"/>
    <w:rsid w:val="00736525"/>
    <w:rsid w:val="00AC7F62"/>
    <w:rsid w:val="00B8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  <w:bdr w:val="nil"/>
    </w:rPr>
  </w:style>
  <w:style w:type="paragraph" w:styleId="Nagwek1">
    <w:name w:val="heading 1"/>
    <w:basedOn w:val="Normalny"/>
    <w:next w:val="Normalny"/>
    <w:qFormat/>
    <w:rsid w:val="00EF7B96"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Nagwek2">
    <w:name w:val="heading 2"/>
    <w:basedOn w:val="Normalny"/>
    <w:next w:val="Normalny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Nagwek3">
    <w:name w:val="heading 3"/>
    <w:basedOn w:val="Normalny"/>
    <w:next w:val="Normalny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rsid w:val="00EF7B96"/>
    <w:pPr>
      <w:keepNext/>
      <w:spacing w:before="240" w:after="60"/>
      <w:outlineLvl w:val="3"/>
    </w:pPr>
    <w:rPr>
      <w:b/>
      <w:bCs/>
      <w:sz w:val="24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1824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029.O.2014 z dnia 12 marca 2014 r.</vt:lpstr>
      <vt:lpstr/>
    </vt:vector>
  </TitlesOfParts>
  <Company>Burmistrz Gminy Iwonicz-Zdrój</Company>
  <LinksUpToDate>false</LinksUpToDate>
  <CharactersWithSpaces>12744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029.O.2014 z dnia 12 marca 2014 r.</dc:title>
  <dc:subject>w sprawie wprowadzenia zmian w^uchwale budżetowej na 2014^rok.</dc:subject>
  <dc:creator>dborek</dc:creator>
  <cp:lastModifiedBy>dborek</cp:lastModifiedBy>
  <cp:revision>2</cp:revision>
  <dcterms:created xsi:type="dcterms:W3CDTF">2014-04-07T10:59:00Z</dcterms:created>
  <dcterms:modified xsi:type="dcterms:W3CDTF">2014-04-07T10:59:00Z</dcterms:modified>
  <cp:category>Akt prawny</cp:category>
</cp:coreProperties>
</file>