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D867F4">
      <w:pPr>
        <w:jc w:val="center"/>
      </w:pPr>
      <w:bookmarkStart w:id="0" w:name="_GoBack"/>
      <w:bookmarkEnd w:id="0"/>
      <w:r>
        <w:rPr>
          <w:b/>
          <w:caps/>
        </w:rPr>
        <w:t>Uchwała Nr XXXVIII/264/2013</w:t>
      </w:r>
      <w:r>
        <w:rPr>
          <w:b/>
          <w:caps/>
        </w:rPr>
        <w:br/>
        <w:t>Rady Miejskiej w Iwoniczu-Zdroju</w:t>
      </w:r>
    </w:p>
    <w:p w:rsidR="00A77B3E" w:rsidRDefault="00D867F4">
      <w:pPr>
        <w:spacing w:before="280" w:after="280"/>
        <w:jc w:val="center"/>
        <w:rPr>
          <w:b/>
          <w:caps/>
        </w:rPr>
      </w:pPr>
      <w:r>
        <w:t>z dnia 30 października 2013 r.</w:t>
      </w:r>
    </w:p>
    <w:p w:rsidR="00A77B3E" w:rsidRDefault="00D867F4">
      <w:pPr>
        <w:keepNext/>
        <w:spacing w:after="480"/>
        <w:jc w:val="center"/>
        <w:rPr>
          <w:b/>
          <w:caps/>
        </w:rPr>
      </w:pPr>
      <w:r>
        <w:rPr>
          <w:b/>
        </w:rPr>
        <w:t>w sprawie przystąpienia do sporządzenia</w:t>
      </w:r>
      <w:r>
        <w:t xml:space="preserve"> </w:t>
      </w:r>
      <w:r>
        <w:rPr>
          <w:b/>
        </w:rPr>
        <w:br/>
        <w:t>zmiany Studium Uwarunkowań i Kierunków Zagospodarowania Przestrzennego Gminy Iwonicz-Zdrój.</w:t>
      </w:r>
    </w:p>
    <w:p w:rsidR="00A77B3E" w:rsidRDefault="00D867F4">
      <w:pPr>
        <w:keepLines/>
        <w:spacing w:before="120" w:after="120"/>
        <w:ind w:firstLine="227"/>
      </w:pPr>
      <w:r>
        <w:t xml:space="preserve">Na podstawie </w:t>
      </w:r>
      <w:r>
        <w:t>art. 18 ust. 2  pkt. 15 ustawy z dnia 8  marca 1990 r. o samorządzie gminnym (tj. Dz. U. 2013 r., poz. 594, zmiany wymienionej ustawy zostały ogłoszone w Dz. U. poz. 645.) i art. 9  ust.1 w związku z art. 27 ustawy z dnia 27 marca 2003 r. o planowaniu i za</w:t>
      </w:r>
      <w:r>
        <w:t>gospodarowaniu przestrzennym (tj. Dz. U. 2012 r., poz. 647, zmiany wymienionej ustawy zostały ogłoszone w Dz. U. poz. 951 i 1445 oraz z 2013 r. poz. 21 i 405.), Rada Miejska w Iwoniczu-Zdroju uchwala, co następuje:</w:t>
      </w:r>
      <w:r>
        <w:t xml:space="preserve"> </w:t>
      </w:r>
    </w:p>
    <w:p w:rsidR="00A77B3E" w:rsidRDefault="00D867F4">
      <w:pPr>
        <w:spacing w:before="280" w:after="280"/>
        <w:jc w:val="center"/>
      </w:pPr>
      <w:r>
        <w:rPr>
          <w:b/>
        </w:rPr>
        <w:t>RADA MIEJSKA w IWONICZU-ZDROJU</w:t>
      </w:r>
      <w:r>
        <w:t xml:space="preserve"> </w:t>
      </w:r>
      <w:r>
        <w:rPr>
          <w:b/>
        </w:rPr>
        <w:br/>
        <w:t>uchwala,</w:t>
      </w:r>
      <w:r>
        <w:rPr>
          <w:b/>
        </w:rPr>
        <w:t xml:space="preserve"> co następuje:</w:t>
      </w:r>
      <w:r>
        <w:t xml:space="preserve"> </w:t>
      </w:r>
    </w:p>
    <w:p w:rsidR="00A77B3E" w:rsidRDefault="00D867F4">
      <w:pPr>
        <w:keepLines/>
        <w:spacing w:before="120" w:after="120"/>
        <w:ind w:firstLine="340"/>
        <w:rPr>
          <w:b/>
        </w:rPr>
      </w:pPr>
      <w:r>
        <w:rPr>
          <w:b/>
        </w:rPr>
        <w:t>§ 1. </w:t>
      </w:r>
      <w:r>
        <w:t>Przystąpić do sporządzenia zmiany Studium Uwarunkowań i Kierunków Zagospodarowania Przestrzennego Gminy Iwonicz-Zdrój uchwalonego Uchwałą</w:t>
      </w:r>
      <w:r>
        <w:t xml:space="preserve"> </w:t>
      </w:r>
      <w:r>
        <w:rPr>
          <w:b/>
        </w:rPr>
        <w:t>Nr XXIII/172/2012 Rady Miejskiej w Iwoniczu-Zdroju</w:t>
      </w:r>
      <w:r>
        <w:t xml:space="preserve"> </w:t>
      </w:r>
      <w:r>
        <w:rPr>
          <w:b/>
        </w:rPr>
        <w:t>z dnia 29 października 2012 r.</w:t>
      </w:r>
    </w:p>
    <w:p w:rsidR="00A77B3E" w:rsidRDefault="00D867F4">
      <w:pPr>
        <w:keepLines/>
        <w:spacing w:before="120" w:after="120"/>
        <w:ind w:firstLine="340"/>
      </w:pPr>
      <w:r>
        <w:rPr>
          <w:b/>
        </w:rPr>
        <w:t>§ 2. </w:t>
      </w:r>
      <w:r>
        <w:t>Przedmiote</w:t>
      </w:r>
      <w:r>
        <w:t>m zmiany będzie wyznaczenie obszaru sportu i rekreacji w granicach obszaru wskazanego na załączniku graficznym.</w:t>
      </w:r>
      <w:r>
        <w:t xml:space="preserve"> </w:t>
      </w:r>
    </w:p>
    <w:p w:rsidR="00A77B3E" w:rsidRDefault="00D867F4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zleca się Burmistrzowi Gminy Iwonicz-Zdrój.</w:t>
      </w:r>
      <w:r>
        <w:t xml:space="preserve"> </w:t>
      </w:r>
    </w:p>
    <w:p w:rsidR="00A77B3E" w:rsidRDefault="00D867F4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</w:t>
      </w:r>
      <w:r>
        <w:t xml:space="preserve"> </w:t>
      </w:r>
    </w:p>
    <w:p w:rsidR="00A77B3E" w:rsidRDefault="00D867F4">
      <w:pPr>
        <w:keepNext/>
        <w:keepLines/>
        <w:spacing w:before="120" w:after="120"/>
        <w:ind w:firstLine="340"/>
      </w:pPr>
    </w:p>
    <w:p w:rsidR="00A77B3E" w:rsidRDefault="00D867F4">
      <w:pPr>
        <w:keepNext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C0573E">
        <w:tc>
          <w:tcPr>
            <w:tcW w:w="2500" w:type="pct"/>
          </w:tcPr>
          <w:p w:rsidR="00C0573E" w:rsidRDefault="00C0573E">
            <w:pPr>
              <w:keepNext/>
              <w:keepLines/>
            </w:pPr>
          </w:p>
        </w:tc>
        <w:tc>
          <w:tcPr>
            <w:tcW w:w="2500" w:type="pct"/>
          </w:tcPr>
          <w:p w:rsidR="00C0573E" w:rsidRDefault="00D867F4">
            <w:pPr>
              <w:keepNext/>
              <w:keepLines/>
              <w:spacing w:before="560" w:after="560"/>
              <w:ind w:left="1134" w:right="1134"/>
              <w:jc w:val="center"/>
            </w:pPr>
            <w:r>
              <w:t>Przewodniczący Rady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</w:rPr>
              <w:t>B</w:t>
            </w:r>
            <w:r>
              <w:rPr>
                <w:b/>
              </w:rPr>
              <w:t>ogusław Dmytrak</w:t>
            </w:r>
          </w:p>
        </w:tc>
      </w:tr>
    </w:tbl>
    <w:p w:rsidR="00C0573E" w:rsidRDefault="00C0573E">
      <w:pPr>
        <w:spacing w:after="280" w:afterAutospacing="1"/>
      </w:pPr>
    </w:p>
    <w:p w:rsidR="00C0573E" w:rsidRDefault="00C0573E">
      <w:pPr>
        <w:spacing w:after="280" w:afterAutospacing="1"/>
        <w:sectPr w:rsidR="00C0573E">
          <w:footerReference w:type="default" r:id="rId7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C0573E" w:rsidRDefault="00D867F4">
      <w:pPr>
        <w:spacing w:before="120" w:after="120" w:afterAutospacing="1" w:line="360" w:lineRule="auto"/>
        <w:ind w:left="4535"/>
        <w:jc w:val="left"/>
      </w:pPr>
      <w:r>
        <w:lastRenderedPageBreak/>
        <w:fldChar w:fldCharType="begin"/>
      </w:r>
      <w:r>
        <w:fldChar w:fldCharType="end"/>
      </w:r>
      <w:r>
        <w:t>Załącznik Nr 1  do Uchwały Nr XXXVIII/264/2013</w:t>
      </w:r>
      <w:r>
        <w:t xml:space="preserve"> </w:t>
      </w:r>
      <w:r>
        <w:br/>
        <w:t>Rady Miejskiej w Iwoniczu-Zdroju</w:t>
      </w:r>
      <w:r>
        <w:t xml:space="preserve"> </w:t>
      </w:r>
      <w:r>
        <w:br/>
        <w:t xml:space="preserve">z </w:t>
      </w:r>
      <w:r>
        <w:t>dnia 30 października 2013 r.</w:t>
      </w:r>
      <w:r>
        <w:t xml:space="preserve"> </w:t>
      </w:r>
    </w:p>
    <w:p w:rsidR="00C0573E" w:rsidRDefault="00C0573E">
      <w:pPr>
        <w:spacing w:before="120" w:after="120"/>
        <w:ind w:firstLine="227"/>
        <w:jc w:val="center"/>
      </w:pPr>
    </w:p>
    <w:p w:rsidR="00C0573E" w:rsidRDefault="00D867F4">
      <w:pPr>
        <w:spacing w:before="120" w:after="120"/>
        <w:ind w:firstLine="227"/>
        <w:jc w:val="center"/>
      </w:pPr>
      <w:r>
        <w:fldChar w:fldCharType="begin"/>
      </w:r>
      <w:r>
        <w:instrText xml:space="preserve"> </w:instrText>
      </w:r>
      <w:r>
        <w:instrText>INCLUDEPICTURE  "C:\\Documents and Settings\\dborek\\Ustawienia lokalne\\Temp\\Legislator\\2275B235-156D-46C4-AC56-A6F4FA9BF1B6\\Zalacznik458EC63C-976F-4046-99BC-B5E7D1A43096.png" \* MERGEFORMATINET</w:instrText>
      </w:r>
      <w:r>
        <w:instrText xml:space="preserve"> </w:instrText>
      </w:r>
      <w:r>
        <w:fldChar w:fldCharType="separate"/>
      </w:r>
      <w:r w:rsidR="00802F4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75pt;height:330.75pt;mso-position-horizontal:center">
            <v:imagedata r:id="rId8" r:href="rId9"/>
          </v:shape>
        </w:pict>
      </w:r>
      <w:r>
        <w:fldChar w:fldCharType="end"/>
      </w:r>
    </w:p>
    <w:p w:rsidR="00C0573E" w:rsidRDefault="00C0573E">
      <w:pPr>
        <w:spacing w:before="120" w:after="120"/>
        <w:ind w:firstLine="227"/>
        <w:jc w:val="center"/>
      </w:pPr>
    </w:p>
    <w:sectPr w:rsidR="00C0573E">
      <w:footerReference w:type="default" r:id="rId10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7F4" w:rsidRDefault="00D867F4">
      <w:r>
        <w:separator/>
      </w:r>
    </w:p>
  </w:endnote>
  <w:endnote w:type="continuationSeparator" w:id="0">
    <w:p w:rsidR="00D867F4" w:rsidRDefault="00D8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24"/>
      <w:gridCol w:w="1498"/>
    </w:tblGrid>
    <w:tr w:rsidR="00C0573E"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0573E" w:rsidRDefault="00D867F4">
          <w:pPr>
            <w:jc w:val="left"/>
            <w:rPr>
              <w:sz w:val="18"/>
            </w:rPr>
          </w:pPr>
          <w:r>
            <w:rPr>
              <w:sz w:val="18"/>
            </w:rPr>
            <w:t>Id: D9C9110E-8AA6-4C76-BE5C-769D706512AB. Uchwalony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0573E" w:rsidRDefault="00D867F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02F4F">
            <w:rPr>
              <w:sz w:val="18"/>
            </w:rPr>
            <w:fldChar w:fldCharType="separate"/>
          </w:r>
          <w:r w:rsidR="00802F4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0573E" w:rsidRDefault="00C0573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24"/>
      <w:gridCol w:w="1498"/>
    </w:tblGrid>
    <w:tr w:rsidR="00C0573E"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0573E" w:rsidRDefault="00D867F4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D9C9110E-8AA6-4C76-BE5C-769D706512AB. Uchwalony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0573E" w:rsidRDefault="00D867F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02F4F">
            <w:rPr>
              <w:sz w:val="18"/>
            </w:rPr>
            <w:fldChar w:fldCharType="separate"/>
          </w:r>
          <w:r w:rsidR="00802F4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0573E" w:rsidRDefault="00C057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7F4" w:rsidRDefault="00D867F4">
      <w:r>
        <w:separator/>
      </w:r>
    </w:p>
  </w:footnote>
  <w:footnote w:type="continuationSeparator" w:id="0">
    <w:p w:rsidR="00D867F4" w:rsidRDefault="00D86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0573E"/>
    <w:rsid w:val="00802F4F"/>
    <w:rsid w:val="00C0573E"/>
    <w:rsid w:val="00D8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../Ustawienia%20lokalne/Temp/Legislator/2275B235-156D-46C4-AC56-A6F4FA9BF1B6/Zalacznik458EC63C-976F-4046-99BC-B5E7D1A43096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XXXVIII/264/2013 z dnia 30 października 2013 r.</vt:lpstr>
      <vt:lpstr/>
    </vt:vector>
  </TitlesOfParts>
  <Company>Rada Miejska w Iwoniczu-Zdroju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XXXVIII/264/2013 z dnia 30 października 2013 r.</dc:title>
  <dc:subject>w sprawie przystąpienia do sporządzenia 
zmiany Studium Uwarunkowań i^Kierunków Zagospodarowania Przestrzennego Gminy Iwonicz-Zdrój.</dc:subject>
  <dc:creator>dborek</dc:creator>
  <cp:lastModifiedBy>dborek</cp:lastModifiedBy>
  <cp:revision>2</cp:revision>
  <dcterms:created xsi:type="dcterms:W3CDTF">2013-11-20T08:10:00Z</dcterms:created>
  <dcterms:modified xsi:type="dcterms:W3CDTF">2013-11-20T08:10:00Z</dcterms:modified>
  <cp:category>Akt prawny</cp:category>
</cp:coreProperties>
</file>